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5F" w:rsidRPr="009824B1" w:rsidRDefault="0027705F" w:rsidP="0027705F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CD08A7E" wp14:editId="775DDAB0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9" name="Imagine 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69B86C0" wp14:editId="778D547B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0" name="Imagine 1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3EEDFA2" wp14:editId="7E060185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1" name="Imagin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27705F" w:rsidRDefault="0027705F" w:rsidP="0027705F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27705F" w:rsidRDefault="0027705F" w:rsidP="0027705F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27705F" w:rsidRPr="00CA6398" w:rsidRDefault="0027705F" w:rsidP="0027705F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27705F" w:rsidRDefault="0027705F" w:rsidP="0027705F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27705F" w:rsidRDefault="0027705F" w:rsidP="0027705F"/>
    <w:p w:rsidR="0027705F" w:rsidRDefault="0027705F" w:rsidP="0027705F"/>
    <w:p w:rsidR="0027705F" w:rsidRPr="00D133E5" w:rsidRDefault="0027705F" w:rsidP="0027705F">
      <w:pPr>
        <w:rPr>
          <w:rFonts w:ascii="Trebuchet MS" w:hAnsi="Trebuchet MS"/>
          <w:sz w:val="24"/>
          <w:szCs w:val="24"/>
        </w:rPr>
      </w:pPr>
    </w:p>
    <w:p w:rsidR="0027705F" w:rsidRPr="00D133E5" w:rsidRDefault="0027705F" w:rsidP="0027705F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298 /17.09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27705F" w:rsidRPr="00D133E5" w:rsidRDefault="0027705F" w:rsidP="0027705F">
      <w:pPr>
        <w:rPr>
          <w:rFonts w:ascii="Trebuchet MS" w:hAnsi="Trebuchet MS"/>
          <w:sz w:val="24"/>
          <w:szCs w:val="24"/>
        </w:rPr>
      </w:pPr>
    </w:p>
    <w:p w:rsidR="0027705F" w:rsidRPr="00D133E5" w:rsidRDefault="0027705F" w:rsidP="0027705F">
      <w:pPr>
        <w:rPr>
          <w:rFonts w:ascii="Trebuchet MS" w:hAnsi="Trebuchet MS"/>
          <w:sz w:val="24"/>
          <w:szCs w:val="24"/>
        </w:rPr>
      </w:pPr>
    </w:p>
    <w:p w:rsidR="0027705F" w:rsidRPr="00D133E5" w:rsidRDefault="0027705F" w:rsidP="0027705F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27705F" w:rsidRPr="00D133E5" w:rsidRDefault="0027705F" w:rsidP="0027705F">
      <w:pPr>
        <w:jc w:val="center"/>
        <w:rPr>
          <w:rFonts w:ascii="Trebuchet MS" w:hAnsi="Trebuchet MS" w:cs="Arial"/>
          <w:sz w:val="24"/>
          <w:szCs w:val="24"/>
        </w:rPr>
      </w:pPr>
    </w:p>
    <w:p w:rsidR="0027705F" w:rsidRPr="00D133E5" w:rsidRDefault="0027705F" w:rsidP="0027705F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27705F" w:rsidRPr="00D133E5" w:rsidRDefault="0027705F" w:rsidP="0027705F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27705F" w:rsidRPr="00D133E5" w:rsidRDefault="0027705F" w:rsidP="0027705F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27705F" w:rsidRPr="00D133E5" w:rsidTr="009026CA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27705F" w:rsidRPr="00D133E5" w:rsidTr="009026C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E79">
              <w:rPr>
                <w:rFonts w:ascii="Trebuchet MS" w:hAnsi="Trebuchet MS" w:cs="Arial"/>
                <w:sz w:val="24"/>
                <w:szCs w:val="24"/>
              </w:rPr>
              <w:t>DINESCU AUREL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5361 / 17-09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  <w:tr w:rsidR="0027705F" w:rsidRPr="00D133E5" w:rsidTr="009026CA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E79">
              <w:rPr>
                <w:rFonts w:ascii="Trebuchet MS" w:hAnsi="Trebuchet MS" w:cs="Arial"/>
                <w:sz w:val="24"/>
                <w:szCs w:val="24"/>
              </w:rPr>
              <w:t>BOBOACA SORIN 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5F" w:rsidRPr="00D133E5" w:rsidRDefault="0027705F" w:rsidP="009026C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5362 / 17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-0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-2019</w:t>
            </w:r>
          </w:p>
        </w:tc>
      </w:tr>
    </w:tbl>
    <w:p w:rsidR="0027705F" w:rsidRDefault="0027705F" w:rsidP="0027705F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27705F" w:rsidRPr="005E7B51" w:rsidRDefault="0027705F" w:rsidP="0027705F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7705F" w:rsidRPr="005E7B51" w:rsidRDefault="0027705F" w:rsidP="0027705F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7705F" w:rsidRPr="005E7B51" w:rsidRDefault="0027705F" w:rsidP="0027705F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Pr="00D133E5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Default="0027705F" w:rsidP="0027705F">
      <w:pPr>
        <w:jc w:val="right"/>
        <w:rPr>
          <w:rFonts w:ascii="Trebuchet MS" w:hAnsi="Trebuchet MS" w:cs="Arial"/>
          <w:sz w:val="24"/>
          <w:szCs w:val="24"/>
        </w:rPr>
      </w:pPr>
    </w:p>
    <w:p w:rsidR="0027705F" w:rsidRPr="00A54314" w:rsidRDefault="0027705F" w:rsidP="0027705F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27705F" w:rsidP="0027705F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1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7705F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479A1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6ECBE-6F7C-4937-8E45-08D4A46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7705F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7705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27705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27705F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2770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27705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27705F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27705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27705F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27705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2770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7705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7705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2770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277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2019-09-17T06:07:00Z</dcterms:created>
  <dcterms:modified xsi:type="dcterms:W3CDTF">2019-09-17T06:07:00Z</dcterms:modified>
</cp:coreProperties>
</file>