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CE0310" w:rsidRPr="00FB50B3" w:rsidRDefault="007E0ECD" w:rsidP="00CE0310">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proofErr w:type="spellStart"/>
      <w:r w:rsidR="00CE0310" w:rsidRPr="00CD6044">
        <w:rPr>
          <w:rFonts w:ascii="Trebuchet MS" w:hAnsi="Trebuchet MS" w:cs="Arial"/>
          <w:b/>
          <w:sz w:val="24"/>
          <w:szCs w:val="24"/>
        </w:rPr>
        <w:t>Servicii</w:t>
      </w:r>
      <w:proofErr w:type="spellEnd"/>
      <w:r w:rsidR="00CE0310" w:rsidRPr="00CD6044">
        <w:rPr>
          <w:rFonts w:ascii="Trebuchet MS" w:hAnsi="Trebuchet MS" w:cs="Arial"/>
          <w:b/>
          <w:sz w:val="24"/>
          <w:szCs w:val="24"/>
        </w:rPr>
        <w:t xml:space="preserve"> </w:t>
      </w:r>
      <w:proofErr w:type="spellStart"/>
      <w:r w:rsidR="00CE0310">
        <w:rPr>
          <w:rFonts w:ascii="Trebuchet MS" w:hAnsi="Trebuchet MS" w:cs="Arial"/>
          <w:b/>
          <w:sz w:val="24"/>
          <w:szCs w:val="24"/>
        </w:rPr>
        <w:t>pentru</w:t>
      </w:r>
      <w:proofErr w:type="spellEnd"/>
      <w:r w:rsidR="00CE0310" w:rsidRPr="00CD6044">
        <w:rPr>
          <w:rFonts w:ascii="Trebuchet MS" w:hAnsi="Trebuchet MS" w:cs="Arial"/>
          <w:b/>
          <w:sz w:val="24"/>
          <w:szCs w:val="24"/>
        </w:rPr>
        <w:t xml:space="preserve"> </w:t>
      </w:r>
      <w:r w:rsidR="00CE0310">
        <w:rPr>
          <w:rFonts w:ascii="Trebuchet MS" w:hAnsi="Trebuchet MS" w:cs="Arial"/>
          <w:b/>
          <w:sz w:val="24"/>
          <w:szCs w:val="24"/>
        </w:rPr>
        <w:t>-</w:t>
      </w:r>
      <w:proofErr w:type="spellStart"/>
      <w:r w:rsidR="00CE0310">
        <w:rPr>
          <w:rFonts w:ascii="Trebuchet MS" w:hAnsi="Trebuchet MS" w:cs="Arial"/>
          <w:b/>
          <w:sz w:val="24"/>
          <w:szCs w:val="24"/>
        </w:rPr>
        <w:t>Studiu</w:t>
      </w:r>
      <w:proofErr w:type="spellEnd"/>
      <w:r w:rsidR="00CE0310">
        <w:rPr>
          <w:rFonts w:ascii="Trebuchet MS" w:hAnsi="Trebuchet MS" w:cs="Arial"/>
          <w:b/>
          <w:sz w:val="24"/>
          <w:szCs w:val="24"/>
        </w:rPr>
        <w:t xml:space="preserve"> de </w:t>
      </w:r>
      <w:proofErr w:type="spellStart"/>
      <w:r w:rsidR="00CE0310">
        <w:rPr>
          <w:rFonts w:ascii="Trebuchet MS" w:hAnsi="Trebuchet MS" w:cs="Arial"/>
          <w:b/>
          <w:sz w:val="24"/>
          <w:szCs w:val="24"/>
        </w:rPr>
        <w:t>trafic</w:t>
      </w:r>
      <w:proofErr w:type="spellEnd"/>
      <w:r w:rsidR="00CE0310">
        <w:rPr>
          <w:rFonts w:ascii="Trebuchet MS" w:hAnsi="Trebuchet MS" w:cs="Arial"/>
          <w:b/>
          <w:sz w:val="24"/>
          <w:szCs w:val="24"/>
        </w:rPr>
        <w:t xml:space="preserve"> </w:t>
      </w:r>
      <w:proofErr w:type="spellStart"/>
      <w:r w:rsidR="00CE0310">
        <w:rPr>
          <w:rFonts w:ascii="Trebuchet MS" w:hAnsi="Trebuchet MS" w:cs="Arial"/>
          <w:b/>
          <w:sz w:val="24"/>
          <w:szCs w:val="24"/>
        </w:rPr>
        <w:t>în</w:t>
      </w:r>
      <w:proofErr w:type="spellEnd"/>
      <w:r w:rsidR="00CE0310">
        <w:rPr>
          <w:rFonts w:ascii="Trebuchet MS" w:hAnsi="Trebuchet MS" w:cs="Arial"/>
          <w:b/>
          <w:sz w:val="24"/>
          <w:szCs w:val="24"/>
        </w:rPr>
        <w:t xml:space="preserve"> </w:t>
      </w:r>
      <w:proofErr w:type="spellStart"/>
      <w:r w:rsidR="00CE0310">
        <w:rPr>
          <w:rFonts w:ascii="Trebuchet MS" w:hAnsi="Trebuchet MS" w:cs="Arial"/>
          <w:b/>
          <w:sz w:val="24"/>
          <w:szCs w:val="24"/>
        </w:rPr>
        <w:t>vederea</w:t>
      </w:r>
      <w:proofErr w:type="spellEnd"/>
      <w:r w:rsidR="00CE0310">
        <w:rPr>
          <w:rFonts w:ascii="Trebuchet MS" w:hAnsi="Trebuchet MS" w:cs="Arial"/>
          <w:b/>
          <w:sz w:val="24"/>
          <w:szCs w:val="24"/>
        </w:rPr>
        <w:t xml:space="preserve"> </w:t>
      </w:r>
      <w:proofErr w:type="spellStart"/>
      <w:r w:rsidR="00CE0310">
        <w:rPr>
          <w:rFonts w:ascii="Trebuchet MS" w:hAnsi="Trebuchet MS" w:cs="Arial"/>
          <w:b/>
          <w:sz w:val="24"/>
          <w:szCs w:val="24"/>
        </w:rPr>
        <w:t>întocmirii</w:t>
      </w:r>
      <w:proofErr w:type="spellEnd"/>
      <w:r w:rsidR="00CE0310">
        <w:rPr>
          <w:rFonts w:ascii="Trebuchet MS" w:hAnsi="Trebuchet MS" w:cs="Arial"/>
          <w:b/>
          <w:sz w:val="24"/>
          <w:szCs w:val="24"/>
        </w:rPr>
        <w:t xml:space="preserve"> </w:t>
      </w:r>
      <w:proofErr w:type="spellStart"/>
      <w:r w:rsidR="00CE0310">
        <w:rPr>
          <w:rFonts w:ascii="Trebuchet MS" w:hAnsi="Trebuchet MS" w:cs="Arial"/>
          <w:b/>
          <w:sz w:val="24"/>
          <w:szCs w:val="24"/>
        </w:rPr>
        <w:t>documentației</w:t>
      </w:r>
      <w:proofErr w:type="spellEnd"/>
      <w:r w:rsidR="00CE0310">
        <w:rPr>
          <w:rFonts w:ascii="Trebuchet MS" w:hAnsi="Trebuchet MS" w:cs="Arial"/>
          <w:b/>
          <w:sz w:val="24"/>
          <w:szCs w:val="24"/>
        </w:rPr>
        <w:t xml:space="preserve"> de </w:t>
      </w:r>
      <w:proofErr w:type="spellStart"/>
      <w:r w:rsidR="00CE0310">
        <w:rPr>
          <w:rFonts w:ascii="Trebuchet MS" w:hAnsi="Trebuchet MS" w:cs="Arial"/>
          <w:b/>
          <w:sz w:val="24"/>
          <w:szCs w:val="24"/>
        </w:rPr>
        <w:t>avizare</w:t>
      </w:r>
      <w:proofErr w:type="spellEnd"/>
      <w:r w:rsidR="00CE0310">
        <w:rPr>
          <w:rFonts w:ascii="Trebuchet MS" w:hAnsi="Trebuchet MS" w:cs="Arial"/>
          <w:b/>
          <w:sz w:val="24"/>
          <w:szCs w:val="24"/>
        </w:rPr>
        <w:t xml:space="preserve"> a </w:t>
      </w:r>
      <w:proofErr w:type="spellStart"/>
      <w:r w:rsidR="00CE0310">
        <w:rPr>
          <w:rFonts w:ascii="Trebuchet MS" w:hAnsi="Trebuchet MS" w:cs="Arial"/>
          <w:b/>
          <w:sz w:val="24"/>
          <w:szCs w:val="24"/>
        </w:rPr>
        <w:t>lucrărilor</w:t>
      </w:r>
      <w:proofErr w:type="spellEnd"/>
      <w:r w:rsidR="00CE0310">
        <w:rPr>
          <w:rFonts w:ascii="Trebuchet MS" w:hAnsi="Trebuchet MS" w:cs="Arial"/>
          <w:b/>
          <w:sz w:val="24"/>
          <w:szCs w:val="24"/>
        </w:rPr>
        <w:t xml:space="preserve"> de </w:t>
      </w:r>
      <w:proofErr w:type="spellStart"/>
      <w:r w:rsidR="00CE0310">
        <w:rPr>
          <w:rFonts w:ascii="Trebuchet MS" w:hAnsi="Trebuchet MS" w:cs="Arial"/>
          <w:b/>
          <w:sz w:val="24"/>
          <w:szCs w:val="24"/>
        </w:rPr>
        <w:t>intervenție</w:t>
      </w:r>
      <w:proofErr w:type="spellEnd"/>
      <w:r w:rsidR="00CE0310">
        <w:rPr>
          <w:rFonts w:ascii="Trebuchet MS" w:hAnsi="Trebuchet MS" w:cs="Arial"/>
          <w:b/>
          <w:sz w:val="24"/>
          <w:szCs w:val="24"/>
        </w:rPr>
        <w:t xml:space="preserve"> ” </w:t>
      </w:r>
      <w:proofErr w:type="spellStart"/>
      <w:r w:rsidR="00CE0310">
        <w:rPr>
          <w:rFonts w:ascii="Trebuchet MS" w:hAnsi="Trebuchet MS" w:cs="Arial"/>
          <w:b/>
          <w:sz w:val="24"/>
          <w:szCs w:val="24"/>
        </w:rPr>
        <w:t>Modernizare</w:t>
      </w:r>
      <w:proofErr w:type="spellEnd"/>
      <w:r w:rsidR="00CE0310">
        <w:rPr>
          <w:rFonts w:ascii="Trebuchet MS" w:hAnsi="Trebuchet MS" w:cs="Arial"/>
          <w:b/>
          <w:sz w:val="24"/>
          <w:szCs w:val="24"/>
        </w:rPr>
        <w:t xml:space="preserve"> </w:t>
      </w:r>
      <w:proofErr w:type="spellStart"/>
      <w:r w:rsidR="00CE0310">
        <w:rPr>
          <w:rFonts w:ascii="Trebuchet MS" w:hAnsi="Trebuchet MS" w:cs="Arial"/>
          <w:b/>
          <w:sz w:val="24"/>
          <w:szCs w:val="24"/>
        </w:rPr>
        <w:t>Strada</w:t>
      </w:r>
      <w:proofErr w:type="spellEnd"/>
      <w:r w:rsidR="00CE0310">
        <w:rPr>
          <w:rFonts w:ascii="Trebuchet MS" w:hAnsi="Trebuchet MS" w:cs="Arial"/>
          <w:b/>
          <w:sz w:val="24"/>
          <w:szCs w:val="24"/>
        </w:rPr>
        <w:t xml:space="preserve"> </w:t>
      </w:r>
      <w:proofErr w:type="spellStart"/>
      <w:r w:rsidR="00CE0310">
        <w:rPr>
          <w:rFonts w:ascii="Trebuchet MS" w:hAnsi="Trebuchet MS" w:cs="Arial"/>
          <w:b/>
          <w:sz w:val="24"/>
          <w:szCs w:val="24"/>
        </w:rPr>
        <w:t>D</w:t>
      </w:r>
      <w:r w:rsidR="00CE0310">
        <w:rPr>
          <w:rFonts w:ascii="Trebuchet MS" w:hAnsi="Trebuchet MS" w:cs="Arial"/>
          <w:b/>
          <w:sz w:val="24"/>
          <w:szCs w:val="24"/>
        </w:rPr>
        <w:t>omneasca</w:t>
      </w:r>
      <w:proofErr w:type="spellEnd"/>
      <w:r w:rsidR="00CE0310">
        <w:rPr>
          <w:rFonts w:ascii="Trebuchet MS" w:hAnsi="Trebuchet MS" w:cs="Arial"/>
          <w:b/>
          <w:sz w:val="24"/>
          <w:szCs w:val="24"/>
        </w:rPr>
        <w:t xml:space="preserve"> ” </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şi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şi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bookmarkStart w:id="1" w:name="_GoBack"/>
      <w:bookmarkEnd w:id="1"/>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şi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şi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B3" w:rsidRDefault="00CE1BB3">
      <w:r>
        <w:separator/>
      </w:r>
    </w:p>
  </w:endnote>
  <w:endnote w:type="continuationSeparator" w:id="0">
    <w:p w:rsidR="00CE1BB3" w:rsidRDefault="00CE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CE1BB3">
    <w:pPr>
      <w:pStyle w:val="Subsol"/>
      <w:jc w:val="center"/>
    </w:pPr>
  </w:p>
  <w:p w:rsidR="00C502E0" w:rsidRDefault="00CE1BB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B3" w:rsidRDefault="00CE1BB3">
      <w:r>
        <w:separator/>
      </w:r>
    </w:p>
  </w:footnote>
  <w:footnote w:type="continuationSeparator" w:id="0">
    <w:p w:rsidR="00CE1BB3" w:rsidRDefault="00CE1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522CA"/>
    <w:rsid w:val="00164C61"/>
    <w:rsid w:val="001A271D"/>
    <w:rsid w:val="001A34D0"/>
    <w:rsid w:val="001D5176"/>
    <w:rsid w:val="00217E82"/>
    <w:rsid w:val="002B3514"/>
    <w:rsid w:val="002E6EE3"/>
    <w:rsid w:val="003718CE"/>
    <w:rsid w:val="003A0FCE"/>
    <w:rsid w:val="004746F1"/>
    <w:rsid w:val="004A0A33"/>
    <w:rsid w:val="004C5393"/>
    <w:rsid w:val="00545516"/>
    <w:rsid w:val="005665E8"/>
    <w:rsid w:val="005667DB"/>
    <w:rsid w:val="005A72D2"/>
    <w:rsid w:val="00635FDF"/>
    <w:rsid w:val="00693EF6"/>
    <w:rsid w:val="006A1565"/>
    <w:rsid w:val="006C6B08"/>
    <w:rsid w:val="00703E8C"/>
    <w:rsid w:val="0074771A"/>
    <w:rsid w:val="007E0ECD"/>
    <w:rsid w:val="008440CA"/>
    <w:rsid w:val="008E095E"/>
    <w:rsid w:val="009205F1"/>
    <w:rsid w:val="009A065F"/>
    <w:rsid w:val="009A0CBF"/>
    <w:rsid w:val="009B244D"/>
    <w:rsid w:val="009C1673"/>
    <w:rsid w:val="009E5EFB"/>
    <w:rsid w:val="00A53774"/>
    <w:rsid w:val="00AA598C"/>
    <w:rsid w:val="00B325BB"/>
    <w:rsid w:val="00B61E08"/>
    <w:rsid w:val="00B82ECA"/>
    <w:rsid w:val="00BC24AF"/>
    <w:rsid w:val="00C031CC"/>
    <w:rsid w:val="00C920C6"/>
    <w:rsid w:val="00CC5E31"/>
    <w:rsid w:val="00CE0310"/>
    <w:rsid w:val="00CE1BB3"/>
    <w:rsid w:val="00D15503"/>
    <w:rsid w:val="00D45C5E"/>
    <w:rsid w:val="00E23472"/>
    <w:rsid w:val="00EA4E52"/>
    <w:rsid w:val="00EB592B"/>
    <w:rsid w:val="00EB6648"/>
    <w:rsid w:val="00EE141C"/>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2096</Words>
  <Characters>12162</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15</cp:revision>
  <dcterms:created xsi:type="dcterms:W3CDTF">2018-02-05T14:59:00Z</dcterms:created>
  <dcterms:modified xsi:type="dcterms:W3CDTF">2021-06-18T07:34:00Z</dcterms:modified>
</cp:coreProperties>
</file>